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46" w:rsidRPr="00340929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A Keleti Gyűjtemény új beszerzésű külföldi könyvei</w:t>
      </w: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2023/</w:t>
      </w:r>
      <w:r w:rsidRPr="003409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0929">
        <w:rPr>
          <w:rFonts w:ascii="Times New Roman" w:hAnsi="Times New Roman" w:cs="Times New Roman"/>
          <w:b/>
          <w:bCs/>
          <w:sz w:val="24"/>
          <w:szCs w:val="24"/>
        </w:rPr>
        <w:t>. szám</w:t>
      </w:r>
    </w:p>
    <w:p w:rsidR="00321646" w:rsidRPr="00340929" w:rsidRDefault="00321646" w:rsidP="0032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A listában minden könyvet csak egy tudományterülethez soroltunk be, ezért a határterületek </w:t>
      </w: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0929">
        <w:rPr>
          <w:rFonts w:ascii="Times New Roman" w:hAnsi="Times New Roman" w:cs="Times New Roman"/>
          <w:sz w:val="24"/>
          <w:szCs w:val="24"/>
        </w:rPr>
        <w:t>irodalmát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több helyen is érdemes böngészni.</w:t>
      </w: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Irodalomtudomány, irodalomtörténet</w:t>
      </w:r>
    </w:p>
    <w:p w:rsidR="00321646" w:rsidRPr="00340929" w:rsidRDefault="00321646" w:rsidP="00321646">
      <w:pPr>
        <w:rPr>
          <w:rFonts w:ascii="Times New Roman" w:hAnsi="Times New Roman" w:cs="Times New Roman"/>
          <w:sz w:val="24"/>
          <w:szCs w:val="24"/>
        </w:rPr>
      </w:pP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785.692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Kevin: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>āja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Yudhiṣṭhira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kingship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epic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Mahābhārata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Ithaca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London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Cornell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University Press, 2017. 246 p. ; 22 cm</w:t>
      </w:r>
    </w:p>
    <w:p w:rsidR="00321646" w:rsidRPr="00340929" w:rsidRDefault="00321646">
      <w:pPr>
        <w:rPr>
          <w:rFonts w:ascii="Times New Roman" w:hAnsi="Times New Roman" w:cs="Times New Roman"/>
          <w:sz w:val="24"/>
          <w:szCs w:val="24"/>
        </w:rPr>
      </w:pPr>
    </w:p>
    <w:p w:rsidR="000D626B" w:rsidRPr="00340929" w:rsidRDefault="000D626B" w:rsidP="000D626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785.710</w:t>
      </w:r>
    </w:p>
    <w:p w:rsidR="000D626B" w:rsidRPr="00340929" w:rsidRDefault="000D626B" w:rsidP="000D6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Oliverius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Jaroslav (1933-2020):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Moderní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arabského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Východu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1880-2000.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Karlova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Karolinum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2015. 310 p. ; 21 cm</w:t>
      </w:r>
    </w:p>
    <w:p w:rsidR="00C775F1" w:rsidRPr="00340929" w:rsidRDefault="00C775F1" w:rsidP="000D626B">
      <w:pPr>
        <w:rPr>
          <w:rFonts w:ascii="Times New Roman" w:hAnsi="Times New Roman" w:cs="Times New Roman"/>
          <w:sz w:val="24"/>
          <w:szCs w:val="24"/>
        </w:rPr>
      </w:pP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785.704</w:t>
      </w: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Forman, Ross G. (1968-):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Victorian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empires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entwined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 . Cambridge (U.K.) : Cambridge University Press, 2015 . X, 300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; 23 cm</w:t>
      </w:r>
    </w:p>
    <w:p w:rsidR="00C775F1" w:rsidRPr="00340929" w:rsidRDefault="00C775F1" w:rsidP="000D626B">
      <w:pPr>
        <w:rPr>
          <w:rFonts w:ascii="Times New Roman" w:hAnsi="Times New Roman" w:cs="Times New Roman"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785.567</w:t>
      </w:r>
    </w:p>
    <w:p w:rsid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Amṛtasiddhi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Amṛtasiddhimū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Haṭhayoga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Paris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d'Extrême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-Orient, 2021. 203 p. : ill. ; 25 cm</w:t>
      </w:r>
    </w:p>
    <w:p w:rsidR="00F32B89" w:rsidRDefault="00F32B89" w:rsidP="00340929">
      <w:pPr>
        <w:rPr>
          <w:rFonts w:ascii="Times New Roman" w:hAnsi="Times New Roman" w:cs="Times New Roman"/>
          <w:sz w:val="24"/>
          <w:szCs w:val="24"/>
        </w:rPr>
      </w:pPr>
    </w:p>
    <w:p w:rsidR="00F32B89" w:rsidRPr="00340929" w:rsidRDefault="00F32B89" w:rsidP="00F32B8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785.568</w:t>
      </w:r>
    </w:p>
    <w:p w:rsidR="00F32B89" w:rsidRPr="00340929" w:rsidRDefault="00F32B89" w:rsidP="00F32B8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Vārāṇasīmāhātmya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Bhairavaprādurbhā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twelfth-century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glorification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Vārāṇasī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Pondichéry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Pondichéry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2021. IV, 190 p. ; 24 cm</w:t>
      </w:r>
    </w:p>
    <w:p w:rsidR="00F32B89" w:rsidRPr="00340929" w:rsidRDefault="00F32B89" w:rsidP="00340929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A5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Nyelvészet</w:t>
      </w:r>
    </w:p>
    <w:p w:rsidR="003A5DB8" w:rsidRPr="00340929" w:rsidRDefault="003A5DB8">
      <w:pPr>
        <w:rPr>
          <w:rFonts w:ascii="Times New Roman" w:hAnsi="Times New Roman" w:cs="Times New Roman"/>
          <w:sz w:val="24"/>
          <w:szCs w:val="24"/>
        </w:rPr>
      </w:pPr>
    </w:p>
    <w:p w:rsidR="007A58AB" w:rsidRPr="00340929" w:rsidRDefault="007A58AB" w:rsidP="007A58A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785.694</w:t>
      </w:r>
    </w:p>
    <w:p w:rsidR="007A58AB" w:rsidRPr="00340929" w:rsidRDefault="007A58AB" w:rsidP="007A5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Kloekhorst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Alwin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Kanišite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Hittite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attested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-European.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Boston : Brill, 2019. XII, 303 p. ; 23 cm</w:t>
      </w: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lastRenderedPageBreak/>
        <w:t>785.746</w:t>
      </w:r>
    </w:p>
    <w:p w:rsidR="00EA3A93" w:rsidRDefault="00EA3A93" w:rsidP="00EA3A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Guangyuan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Guwu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guibao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shuo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wenji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Jinwen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jiaguwen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Chunqiu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fan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" da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Taibei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Guoli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Gugong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Bowuyuan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Minguo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109 [2020]. 192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; 30 cm</w:t>
      </w:r>
    </w:p>
    <w:p w:rsidR="006B0FFF" w:rsidRPr="00340929" w:rsidRDefault="006B0FFF" w:rsidP="00EA3A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DB8" w:rsidRPr="00340929" w:rsidRDefault="003A5DB8">
      <w:pPr>
        <w:rPr>
          <w:rFonts w:ascii="Times New Roman" w:hAnsi="Times New Roman" w:cs="Times New Roman"/>
          <w:sz w:val="24"/>
          <w:szCs w:val="24"/>
        </w:rPr>
      </w:pPr>
    </w:p>
    <w:p w:rsidR="00321646" w:rsidRPr="00340929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Történettudomány, művelődéstörténet, régészet</w:t>
      </w: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785.738</w:t>
      </w: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archeology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Raparin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Iraqi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Kurdistan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Budapest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ELTE Eötvös Kiadó, 2021. 184 p. ; 28 cm</w:t>
      </w: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785.689</w:t>
      </w: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Billing,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Nils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(1965-): 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performative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proofErr w:type="gramStart"/>
      <w:r w:rsidRPr="00340929">
        <w:rPr>
          <w:rFonts w:ascii="Times New Roman" w:hAnsi="Times New Roman" w:cs="Times New Roman"/>
          <w:sz w:val="24"/>
          <w:szCs w:val="24"/>
        </w:rPr>
        <w:t> 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ritualizing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pyramid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Pepy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 . Leiden : Brill, 2018. XVII, 626 p. ; 24 cm</w:t>
      </w: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785.688</w:t>
      </w:r>
    </w:p>
    <w:p w:rsidR="003A5DB8" w:rsidRDefault="003A5DB8" w:rsidP="003A5D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Constituent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confederate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conquered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Mittani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Berlin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.) : de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2014. VIII, 290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; 25 cm</w:t>
      </w:r>
    </w:p>
    <w:p w:rsidR="006B0FFF" w:rsidRPr="00340929" w:rsidRDefault="006B0FFF" w:rsidP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785.705</w:t>
      </w: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idea of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Boston : Brill, 2012. VI, 254 p. ; 24 cm</w:t>
      </w:r>
    </w:p>
    <w:p w:rsidR="00C775F1" w:rsidRPr="00340929" w:rsidRDefault="00C775F1" w:rsidP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785.555</w:t>
      </w: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pyramid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atlas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Arts, Charles University, 2021. 187 p. : ill. ; 30 cm</w:t>
      </w: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785.763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God,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-Malik `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-`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Azīz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waḥḥada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Allā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>. fa-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tawaḥḥada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lahu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al-arḍ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Riyadh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Almezaan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2008. 69, [7], 70 p. ; 39 cm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785.695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lastRenderedPageBreak/>
        <w:t>Steinkeller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art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Babylonia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Boston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Berlin : de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2019. VIII, 261 p. ; 23 cm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</w:p>
    <w:p w:rsidR="00F57AA9" w:rsidRPr="00340929" w:rsidRDefault="00F57AA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785.699</w:t>
      </w:r>
    </w:p>
    <w:p w:rsidR="002E2A05" w:rsidRDefault="002E2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Milstein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Sara J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scribe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Mesopotamian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Oxford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2016. XVIII, 244 p. ; 23 cm</w:t>
      </w:r>
    </w:p>
    <w:p w:rsidR="006B0FFF" w:rsidRPr="00340929" w:rsidRDefault="006B0FFF">
      <w:pPr>
        <w:rPr>
          <w:rFonts w:ascii="Times New Roman" w:hAnsi="Times New Roman" w:cs="Times New Roman"/>
          <w:sz w:val="24"/>
          <w:szCs w:val="24"/>
        </w:rPr>
      </w:pPr>
    </w:p>
    <w:p w:rsidR="000D626B" w:rsidRPr="00340929" w:rsidRDefault="000D626B">
      <w:pPr>
        <w:rPr>
          <w:rFonts w:ascii="Times New Roman" w:hAnsi="Times New Roman" w:cs="Times New Roman"/>
          <w:sz w:val="24"/>
          <w:szCs w:val="24"/>
        </w:rPr>
      </w:pPr>
    </w:p>
    <w:p w:rsidR="00EF3052" w:rsidRPr="00340929" w:rsidRDefault="00EF3052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785.572</w:t>
      </w:r>
    </w:p>
    <w:p w:rsidR="002E2A05" w:rsidRDefault="002E2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Elayi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Josette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(1943-):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Tiglath-Pileser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Assyrian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Empire. Atlanta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.) : Society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2022. 229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ill., térkép ; 22 cm</w:t>
      </w:r>
    </w:p>
    <w:p w:rsidR="00340929" w:rsidRPr="00340929" w:rsidRDefault="00340929">
      <w:pPr>
        <w:rPr>
          <w:rFonts w:ascii="Times New Roman" w:hAnsi="Times New Roman" w:cs="Times New Roman"/>
          <w:sz w:val="24"/>
          <w:szCs w:val="24"/>
        </w:rPr>
      </w:pPr>
    </w:p>
    <w:p w:rsidR="00EB7558" w:rsidRPr="00340929" w:rsidRDefault="00EB755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785.634</w:t>
      </w:r>
    </w:p>
    <w:p w:rsidR="00FB12B4" w:rsidRDefault="00FB12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Allon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Niv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military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Eighteenth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Dynasty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(1550-1295 BCE).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Oxford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2019. XI, 193 p. : ill. ; 21 cm</w:t>
      </w:r>
    </w:p>
    <w:p w:rsidR="00F32B89" w:rsidRPr="00340929" w:rsidRDefault="00F32B89">
      <w:pPr>
        <w:rPr>
          <w:rFonts w:ascii="Times New Roman" w:hAnsi="Times New Roman" w:cs="Times New Roman"/>
          <w:sz w:val="24"/>
          <w:szCs w:val="24"/>
        </w:rPr>
      </w:pPr>
    </w:p>
    <w:p w:rsidR="00580FFD" w:rsidRPr="00340929" w:rsidRDefault="004453C5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785.643</w:t>
      </w:r>
    </w:p>
    <w:p w:rsidR="00FB12B4" w:rsidRDefault="00FB12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Berlin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Boston : De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2018. XI, 574 p. : ill. ; 23 cm</w:t>
      </w:r>
    </w:p>
    <w:p w:rsidR="00F32B89" w:rsidRPr="00340929" w:rsidRDefault="00F32B89">
      <w:pPr>
        <w:rPr>
          <w:rFonts w:ascii="Times New Roman" w:hAnsi="Times New Roman" w:cs="Times New Roman"/>
          <w:sz w:val="24"/>
          <w:szCs w:val="24"/>
        </w:rPr>
      </w:pPr>
    </w:p>
    <w:p w:rsidR="001A07DC" w:rsidRPr="00340929" w:rsidRDefault="001A07DC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785.642</w:t>
      </w:r>
    </w:p>
    <w:p w:rsidR="00FB12B4" w:rsidRDefault="00FB12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Eppihimer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Melissa (1979-):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Exemplars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kingship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Akkadians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Oxford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2019. XI, 299 p. : ill. ; 23 cm</w:t>
      </w:r>
    </w:p>
    <w:p w:rsidR="00F32B89" w:rsidRPr="00340929" w:rsidRDefault="00F32B89">
      <w:pPr>
        <w:rPr>
          <w:rFonts w:ascii="Times New Roman" w:hAnsi="Times New Roman" w:cs="Times New Roman"/>
          <w:sz w:val="24"/>
          <w:szCs w:val="24"/>
        </w:rPr>
      </w:pPr>
    </w:p>
    <w:p w:rsidR="001A07DC" w:rsidRPr="00340929" w:rsidRDefault="001256DF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785.653</w:t>
      </w:r>
    </w:p>
    <w:p w:rsidR="00FB12B4" w:rsidRDefault="00FB12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Jakubauskas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Adas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(1964-):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totoriai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istorijoje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kultūroje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Litovskie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tatary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istorii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kul'ture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Kaunas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Totorių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Bendruomenių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Sąjunga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2012. 432 p. : ill. ; 26 cm</w:t>
      </w:r>
    </w:p>
    <w:p w:rsidR="006B0FFF" w:rsidRDefault="006B0FFF">
      <w:pPr>
        <w:rPr>
          <w:rFonts w:ascii="Times New Roman" w:hAnsi="Times New Roman" w:cs="Times New Roman"/>
          <w:sz w:val="24"/>
          <w:szCs w:val="24"/>
        </w:rPr>
      </w:pPr>
    </w:p>
    <w:p w:rsidR="00571285" w:rsidRPr="00340929" w:rsidRDefault="00571285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785.640</w:t>
      </w:r>
    </w:p>
    <w:p w:rsidR="00DF712B" w:rsidRDefault="00DF71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Dowty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Alan (1940-): Arabs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Jews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Ottoman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collide. Bloomington (Ind.)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Indiana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University Press, 2019. VIII, 297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22 cm</w:t>
      </w:r>
    </w:p>
    <w:p w:rsidR="006B0FFF" w:rsidRPr="00340929" w:rsidRDefault="006B0FFF">
      <w:pPr>
        <w:rPr>
          <w:rFonts w:ascii="Times New Roman" w:hAnsi="Times New Roman" w:cs="Times New Roman"/>
          <w:sz w:val="24"/>
          <w:szCs w:val="24"/>
        </w:rPr>
      </w:pPr>
    </w:p>
    <w:p w:rsidR="00571285" w:rsidRPr="00340929" w:rsidRDefault="00571285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785.569</w:t>
      </w:r>
    </w:p>
    <w:p w:rsidR="00DF712B" w:rsidRPr="00340929" w:rsidRDefault="00DF71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lastRenderedPageBreak/>
        <w:t>Champa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a Southeast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Paris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École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d’ 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Extrême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-Orient, 2019. 448 p. : ill. ; 27 cm</w:t>
      </w:r>
    </w:p>
    <w:p w:rsidR="00571285" w:rsidRPr="00340929" w:rsidRDefault="00B43097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785.573</w:t>
      </w:r>
    </w:p>
    <w:p w:rsidR="00DF712B" w:rsidRPr="00340929" w:rsidRDefault="00DF712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Mull, Jörg (1965-):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Bronze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Mycenaean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myth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Leiden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Sidestone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Press, 2022. 160 p. : ill., térkép ; 25 cm</w:t>
      </w:r>
    </w:p>
    <w:p w:rsidR="002A0AB4" w:rsidRPr="00340929" w:rsidRDefault="002A0AB4">
      <w:pPr>
        <w:rPr>
          <w:rFonts w:ascii="Times New Roman" w:hAnsi="Times New Roman" w:cs="Times New Roman"/>
          <w:sz w:val="24"/>
          <w:szCs w:val="24"/>
        </w:rPr>
      </w:pPr>
    </w:p>
    <w:p w:rsidR="002A0AB4" w:rsidRPr="00340929" w:rsidRDefault="002A0AB4">
      <w:pPr>
        <w:rPr>
          <w:rFonts w:ascii="Times New Roman" w:hAnsi="Times New Roman" w:cs="Times New Roman"/>
          <w:sz w:val="24"/>
          <w:szCs w:val="24"/>
        </w:rPr>
      </w:pPr>
    </w:p>
    <w:p w:rsidR="00321646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Filozófia, vallás</w:t>
      </w:r>
    </w:p>
    <w:p w:rsidR="006B0FFF" w:rsidRPr="00340929" w:rsidRDefault="006B0FFF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B4" w:rsidRPr="00340929" w:rsidRDefault="002A0AB4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785.696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Bloomer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Kristin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C.: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Possessed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Virgin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Hinduism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Catholicism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and Marian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possession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South India.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Oxford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2018. XIV, 325 p. : ill. ; 23 cm</w:t>
      </w:r>
    </w:p>
    <w:p w:rsidR="002A0AB4" w:rsidRPr="00340929" w:rsidRDefault="002A0AB4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785.711</w:t>
      </w:r>
    </w:p>
    <w:p w:rsidR="003A5DB8" w:rsidRDefault="003A5DB8" w:rsidP="003A5D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Shai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(1971-):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Serce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Tory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Żydowski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Historyczny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Emanuela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Ringelbluma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Fundacja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Ledor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Wador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2022. 1 db ; 25 cm</w:t>
      </w:r>
    </w:p>
    <w:p w:rsidR="006B0FFF" w:rsidRPr="00340929" w:rsidRDefault="006B0FFF" w:rsidP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Tom 1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Komentarze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Ksiąg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: Be-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reszit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Szemot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przedmowa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rabina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Yitza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Greenberga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tłumaczenie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Krawcowicz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; [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redakcja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merytoryczna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Agnieszka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Bergh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]. - 2022. - 350, [1] p.. -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proofErr w:type="gramStart"/>
      <w:r w:rsidRPr="0034092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p. 310-336</w:t>
      </w:r>
    </w:p>
    <w:p w:rsidR="007A58AB" w:rsidRPr="00340929" w:rsidRDefault="007A58AB" w:rsidP="003A5DB8">
      <w:pPr>
        <w:rPr>
          <w:rFonts w:ascii="Times New Roman" w:hAnsi="Times New Roman" w:cs="Times New Roman"/>
          <w:sz w:val="24"/>
          <w:szCs w:val="24"/>
        </w:rPr>
      </w:pPr>
    </w:p>
    <w:p w:rsidR="007A58AB" w:rsidRPr="00340929" w:rsidRDefault="007A58AB" w:rsidP="007A58A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785.698</w:t>
      </w:r>
    </w:p>
    <w:p w:rsidR="007A58AB" w:rsidRPr="00340929" w:rsidRDefault="007A58AB" w:rsidP="007A5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Iyer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Sriya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religion in India. Cambridge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.) ;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Press of Harvard University Press, 2018. 295 p. : ill. ; 23 cm</w:t>
      </w:r>
    </w:p>
    <w:p w:rsidR="007A58AB" w:rsidRPr="00340929" w:rsidRDefault="007A58AB" w:rsidP="003A5DB8">
      <w:pPr>
        <w:rPr>
          <w:rFonts w:ascii="Times New Roman" w:hAnsi="Times New Roman" w:cs="Times New Roman"/>
          <w:sz w:val="24"/>
          <w:szCs w:val="24"/>
        </w:rPr>
      </w:pP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785.690</w:t>
      </w:r>
    </w:p>
    <w:p w:rsidR="002A0AB4" w:rsidRPr="00340929" w:rsidRDefault="002A0AB4" w:rsidP="002A0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Flynn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Shawn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W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Israel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Hebrew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Bible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Mesopotamia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Oxford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2018. XIV, 220 p. ; 22 cm</w:t>
      </w:r>
    </w:p>
    <w:p w:rsidR="00DF712B" w:rsidRPr="00340929" w:rsidRDefault="00DF712B">
      <w:pPr>
        <w:rPr>
          <w:rFonts w:ascii="Times New Roman" w:hAnsi="Times New Roman" w:cs="Times New Roman"/>
          <w:sz w:val="24"/>
          <w:szCs w:val="24"/>
        </w:rPr>
      </w:pPr>
    </w:p>
    <w:p w:rsidR="00B43097" w:rsidRPr="00340929" w:rsidRDefault="00B43097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785.639</w:t>
      </w:r>
    </w:p>
    <w:p w:rsidR="00DF712B" w:rsidRPr="00340929" w:rsidRDefault="00DF71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lastRenderedPageBreak/>
        <w:t>Goddess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Tantric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Hinduism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London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New York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2016. XI, 185 p. : ill. ; 23 cm</w:t>
      </w:r>
    </w:p>
    <w:p w:rsidR="00340929" w:rsidRPr="00340929" w:rsidRDefault="00340929">
      <w:pPr>
        <w:rPr>
          <w:rFonts w:ascii="Times New Roman" w:hAnsi="Times New Roman" w:cs="Times New Roman"/>
          <w:sz w:val="24"/>
          <w:szCs w:val="24"/>
        </w:rPr>
      </w:pPr>
    </w:p>
    <w:p w:rsidR="000D626B" w:rsidRPr="00340929" w:rsidRDefault="000D626B" w:rsidP="000D626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785.693</w:t>
      </w:r>
    </w:p>
    <w:p w:rsidR="000D626B" w:rsidRPr="00340929" w:rsidRDefault="000D626B" w:rsidP="000D6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Pilgrimage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Hindu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salvific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London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New York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2013. 195 p. : ill. ; 23 cm</w:t>
      </w:r>
    </w:p>
    <w:p w:rsidR="00C775F1" w:rsidRPr="00340929" w:rsidRDefault="00C775F1" w:rsidP="000D626B">
      <w:pPr>
        <w:rPr>
          <w:rFonts w:ascii="Times New Roman" w:hAnsi="Times New Roman" w:cs="Times New Roman"/>
          <w:sz w:val="24"/>
          <w:szCs w:val="24"/>
        </w:rPr>
      </w:pP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785.702</w:t>
      </w: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Cargill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Robert R. (1973-):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Melchizedek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Sodom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scribes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priest-king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. New York (N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.Y.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) : Oxford University Press, 2019. XIII, 185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térkép ; 25 cm</w:t>
      </w:r>
    </w:p>
    <w:p w:rsidR="00C775F1" w:rsidRPr="00340929" w:rsidRDefault="00C775F1" w:rsidP="000D626B">
      <w:pPr>
        <w:rPr>
          <w:rFonts w:ascii="Times New Roman" w:hAnsi="Times New Roman" w:cs="Times New Roman"/>
          <w:sz w:val="24"/>
          <w:szCs w:val="24"/>
        </w:rPr>
      </w:pP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785.697</w:t>
      </w: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debating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India's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religion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Seattle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University of Washington Press, 2019. XI, 255 p. : ill. ; 22 cm</w:t>
      </w: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785.700</w:t>
      </w: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Geslani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Marco: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God-King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śānti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ritual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Hinduism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2018. XVII, 314 p. ; 23 cm</w:t>
      </w:r>
    </w:p>
    <w:p w:rsidR="00C775F1" w:rsidRPr="00340929" w:rsidRDefault="00C775F1" w:rsidP="00C775F1">
      <w:pPr>
        <w:rPr>
          <w:rFonts w:ascii="Times New Roman" w:hAnsi="Times New Roman" w:cs="Times New Roman"/>
          <w:sz w:val="24"/>
          <w:szCs w:val="24"/>
        </w:rPr>
      </w:pPr>
    </w:p>
    <w:p w:rsidR="00B43097" w:rsidRPr="00340929" w:rsidRDefault="00B43097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785.644</w:t>
      </w:r>
    </w:p>
    <w:p w:rsidR="00DF712B" w:rsidRDefault="00DF71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Zubrzycki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John: Empire of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enchantment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story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Oxford [etc.] : Oxford University Press, 2018. IX, 396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; 21 cm</w:t>
      </w:r>
    </w:p>
    <w:p w:rsidR="00340929" w:rsidRDefault="00340929">
      <w:pPr>
        <w:rPr>
          <w:rFonts w:ascii="Times New Roman" w:hAnsi="Times New Roman" w:cs="Times New Roman"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785.605</w:t>
      </w: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Schlosser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Andrea: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Mahāyāna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Treatises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Gandhā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Bajaur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Kharoṣṭhī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4, 6, and 11. Seattle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.) : University of Washington Press, 2022. XII, 317 p., 10 t. :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ill.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29 cm</w:t>
      </w:r>
    </w:p>
    <w:p w:rsidR="00340929" w:rsidRPr="00340929" w:rsidRDefault="00340929">
      <w:pPr>
        <w:rPr>
          <w:rFonts w:ascii="Times New Roman" w:hAnsi="Times New Roman" w:cs="Times New Roman"/>
          <w:sz w:val="24"/>
          <w:szCs w:val="24"/>
        </w:rPr>
      </w:pP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785.607</w:t>
      </w:r>
    </w:p>
    <w:p w:rsidR="00EA3A93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Vimalakīrti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Sūtra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transl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Dharma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Kumārajīva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Thaishō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XIV,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. 475) =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Weimojie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shuo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Ukiah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Calif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.)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Society, 2021. XIV, 252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; 23 cm</w:t>
      </w:r>
    </w:p>
    <w:p w:rsidR="006B0FFF" w:rsidRDefault="006B0FFF" w:rsidP="00EA3A93">
      <w:pPr>
        <w:rPr>
          <w:rFonts w:ascii="Times New Roman" w:hAnsi="Times New Roman" w:cs="Times New Roman"/>
          <w:sz w:val="24"/>
          <w:szCs w:val="24"/>
        </w:rPr>
      </w:pP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</w:p>
    <w:p w:rsidR="008553DB" w:rsidRPr="00340929" w:rsidRDefault="008553DB" w:rsidP="008553D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785.724</w:t>
      </w:r>
    </w:p>
    <w:p w:rsidR="008553DB" w:rsidRPr="00340929" w:rsidRDefault="008553DB" w:rsidP="008553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Chaocheng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Foxue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gailun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Taibei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Sanmin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shuju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gufen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youxian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gongsi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2020. 2, 2, 4, 422 p. ; 24 cm</w:t>
      </w:r>
    </w:p>
    <w:p w:rsidR="003A5DB8" w:rsidRDefault="003A5DB8" w:rsidP="00205563">
      <w:pPr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8553DB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785.765</w:t>
      </w:r>
    </w:p>
    <w:p w:rsidR="008553DB" w:rsidRPr="00340929" w:rsidRDefault="008553DB" w:rsidP="008553DB">
      <w:pPr>
        <w:rPr>
          <w:rFonts w:ascii="Times New Roman" w:hAnsi="Times New Roman" w:cs="Times New Roman"/>
          <w:sz w:val="24"/>
          <w:szCs w:val="24"/>
        </w:rPr>
      </w:pPr>
    </w:p>
    <w:p w:rsidR="008553DB" w:rsidRDefault="008553DB" w:rsidP="008553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Huang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Sixian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yoga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tibetan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yoga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Taizhong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xiang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wenhua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shiye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youxian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gongsi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2019. 293 p. : ill. ; 30 cm</w:t>
      </w:r>
    </w:p>
    <w:p w:rsidR="006B0FFF" w:rsidRDefault="006B0FFF" w:rsidP="008553DB">
      <w:pPr>
        <w:rPr>
          <w:rFonts w:ascii="Times New Roman" w:hAnsi="Times New Roman" w:cs="Times New Roman"/>
          <w:sz w:val="24"/>
          <w:szCs w:val="24"/>
        </w:rPr>
      </w:pPr>
    </w:p>
    <w:p w:rsidR="008553DB" w:rsidRPr="00340929" w:rsidRDefault="008553DB" w:rsidP="00205563">
      <w:pPr>
        <w:rPr>
          <w:rFonts w:ascii="Times New Roman" w:hAnsi="Times New Roman" w:cs="Times New Roman"/>
          <w:sz w:val="24"/>
          <w:szCs w:val="24"/>
        </w:rPr>
      </w:pPr>
    </w:p>
    <w:p w:rsidR="00321646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Társadalomtudomány</w:t>
      </w:r>
    </w:p>
    <w:p w:rsidR="006B0FFF" w:rsidRDefault="006B0FFF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0FFF" w:rsidRPr="00340929" w:rsidRDefault="006B0FFF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8" w:rsidRPr="00340929" w:rsidRDefault="003A5DB8" w:rsidP="003A5DB8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785.709</w:t>
      </w:r>
    </w:p>
    <w:p w:rsidR="003A5DB8" w:rsidRDefault="003A5DB8" w:rsidP="003A5D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Nagarajan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Vijaya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ritual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India : an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Kōlam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Oxford University Press, 2019. XXVI, 301 p. : ill. ; 24 cm</w:t>
      </w:r>
    </w:p>
    <w:p w:rsidR="00340929" w:rsidRDefault="00340929" w:rsidP="003A5DB8">
      <w:pPr>
        <w:rPr>
          <w:rFonts w:ascii="Times New Roman" w:hAnsi="Times New Roman" w:cs="Times New Roman"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785.662</w:t>
      </w: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Halk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bilimi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el kitabı.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Nobel, 2021. xiv, 544 p. : ill. ; 24 cm</w:t>
      </w:r>
    </w:p>
    <w:p w:rsidR="00340929" w:rsidRPr="00340929" w:rsidRDefault="00340929" w:rsidP="003A5DB8">
      <w:pPr>
        <w:rPr>
          <w:rFonts w:ascii="Times New Roman" w:hAnsi="Times New Roman" w:cs="Times New Roman"/>
          <w:sz w:val="24"/>
          <w:szCs w:val="24"/>
        </w:rPr>
      </w:pP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785.714</w:t>
      </w: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Higurashi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Yoshinobu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(1962-): The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Japan's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postwar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relations.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Publishing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2022. 399 p. : ill. ; 22 cm</w:t>
      </w:r>
    </w:p>
    <w:p w:rsidR="003A5DB8" w:rsidRPr="00340929" w:rsidRDefault="003A5DB8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1646" w:rsidRPr="00340929" w:rsidRDefault="00321646" w:rsidP="00205563">
      <w:pPr>
        <w:rPr>
          <w:rFonts w:ascii="Times New Roman" w:hAnsi="Times New Roman" w:cs="Times New Roman"/>
          <w:sz w:val="24"/>
          <w:szCs w:val="24"/>
        </w:rPr>
      </w:pPr>
    </w:p>
    <w:p w:rsidR="00321646" w:rsidRPr="00340929" w:rsidRDefault="00321646" w:rsidP="00205563">
      <w:pPr>
        <w:rPr>
          <w:rFonts w:ascii="Times New Roman" w:hAnsi="Times New Roman" w:cs="Times New Roman"/>
          <w:sz w:val="24"/>
          <w:szCs w:val="24"/>
        </w:rPr>
      </w:pPr>
    </w:p>
    <w:p w:rsidR="00321646" w:rsidRDefault="00340929" w:rsidP="00205563">
      <w:pPr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</w:rPr>
        <w:t>Könyvtártudomány</w:t>
      </w:r>
    </w:p>
    <w:p w:rsidR="00340929" w:rsidRDefault="00340929" w:rsidP="00205563">
      <w:pPr>
        <w:rPr>
          <w:rFonts w:ascii="Times New Roman" w:hAnsi="Times New Roman" w:cs="Times New Roman"/>
          <w:b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785.586</w:t>
      </w:r>
    </w:p>
    <w:p w:rsid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lüe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Taibei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shuju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2020. 2 db ; 21 cm</w:t>
      </w:r>
    </w:p>
    <w:p w:rsidR="00EA3A93" w:rsidRDefault="00EA3A93" w:rsidP="00340929">
      <w:pPr>
        <w:rPr>
          <w:rFonts w:ascii="Times New Roman" w:hAnsi="Times New Roman" w:cs="Times New Roman"/>
          <w:sz w:val="24"/>
          <w:szCs w:val="24"/>
        </w:rPr>
      </w:pP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785.745</w:t>
      </w: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Dong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Beimei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Dongya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tushuguan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1868-2008 =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1868-2008.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Xinbei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Xueshu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Chubanshe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2019. XVI, 413 p. : ill. ; 29 cm</w:t>
      </w:r>
    </w:p>
    <w:p w:rsidR="00EA3A93" w:rsidRPr="00340929" w:rsidRDefault="00EA3A93" w:rsidP="00340929">
      <w:pPr>
        <w:rPr>
          <w:rFonts w:ascii="Times New Roman" w:hAnsi="Times New Roman" w:cs="Times New Roman"/>
          <w:sz w:val="24"/>
          <w:szCs w:val="24"/>
        </w:rPr>
      </w:pPr>
    </w:p>
    <w:p w:rsidR="00340929" w:rsidRPr="00340929" w:rsidRDefault="00340929" w:rsidP="00205563">
      <w:pPr>
        <w:rPr>
          <w:rFonts w:ascii="Times New Roman" w:hAnsi="Times New Roman" w:cs="Times New Roman"/>
          <w:b/>
          <w:sz w:val="24"/>
          <w:szCs w:val="24"/>
        </w:rPr>
      </w:pPr>
    </w:p>
    <w:p w:rsidR="00321646" w:rsidRDefault="00321646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Művészet</w:t>
      </w:r>
    </w:p>
    <w:p w:rsidR="00340929" w:rsidRDefault="00340929" w:rsidP="00321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785.748</w:t>
      </w:r>
    </w:p>
    <w:p w:rsid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arts. [Los Angeles (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Calif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.)] 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Buddha's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USA, 2016. 20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db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ill. ; 31 cm</w:t>
      </w:r>
    </w:p>
    <w:p w:rsid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785.570</w:t>
      </w: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and religion of South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Monika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Distributors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2022. XI, 436 p. : ill. ; 29 cm</w:t>
      </w:r>
    </w:p>
    <w:p w:rsidR="00340929" w:rsidRPr="00340929" w:rsidRDefault="00340929" w:rsidP="00340929">
      <w:pPr>
        <w:rPr>
          <w:rFonts w:ascii="Times New Roman" w:hAnsi="Times New Roman" w:cs="Times New Roman"/>
          <w:sz w:val="24"/>
          <w:szCs w:val="24"/>
        </w:rPr>
      </w:pPr>
    </w:p>
    <w:p w:rsidR="00F32B89" w:rsidRPr="00340929" w:rsidRDefault="00F32B89" w:rsidP="00F32B8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785.632</w:t>
      </w:r>
    </w:p>
    <w:p w:rsidR="00F32B89" w:rsidRDefault="00F32B89" w:rsidP="00F32B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Ertuğrul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Muhsin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(1892-1979):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Benden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tufan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olmasın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anılar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İ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Nejat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Eczacıbaşı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1989. 669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24 cm</w:t>
      </w:r>
    </w:p>
    <w:p w:rsidR="00EA3A93" w:rsidRDefault="00EA3A93" w:rsidP="00F32B89">
      <w:pPr>
        <w:rPr>
          <w:rFonts w:ascii="Times New Roman" w:hAnsi="Times New Roman" w:cs="Times New Roman"/>
          <w:sz w:val="24"/>
          <w:szCs w:val="24"/>
        </w:rPr>
      </w:pP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785.747</w:t>
      </w:r>
    </w:p>
    <w:p w:rsidR="00EA3A93" w:rsidRPr="00340929" w:rsidRDefault="00EA3A93" w:rsidP="00EA3A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Fang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Shengli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Yuanqing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lun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porcelains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underglaze-red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porcelains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Taibei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Shibao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wenhua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chuban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qiye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gufen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youxian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gongsi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2020. 219 p. : ill. ; 31 cm</w:t>
      </w:r>
    </w:p>
    <w:p w:rsidR="00F32B89" w:rsidRDefault="00F32B89" w:rsidP="00F32B89">
      <w:pPr>
        <w:rPr>
          <w:rFonts w:ascii="Times New Roman" w:hAnsi="Times New Roman" w:cs="Times New Roman"/>
          <w:sz w:val="24"/>
          <w:szCs w:val="24"/>
        </w:rPr>
      </w:pPr>
    </w:p>
    <w:p w:rsidR="00F32B89" w:rsidRPr="00340929" w:rsidRDefault="00F32B89" w:rsidP="00F32B89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785.641</w:t>
      </w:r>
    </w:p>
    <w:p w:rsidR="00F32B89" w:rsidRPr="00340929" w:rsidRDefault="00F32B89" w:rsidP="00F32B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Rosenfeld-Hadad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Merav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Judaism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paraliturgical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song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context of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Arabo-Islamic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Babylonian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929">
        <w:rPr>
          <w:rFonts w:ascii="Times New Roman" w:hAnsi="Times New Roman" w:cs="Times New Roman"/>
          <w:sz w:val="24"/>
          <w:szCs w:val="24"/>
        </w:rPr>
        <w:t>Leiden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Boston : Brill, 2020. X, 297 p. : ill., fakszimile ; 23 cm</w:t>
      </w:r>
    </w:p>
    <w:p w:rsidR="00F32B89" w:rsidRPr="00340929" w:rsidRDefault="00F32B89" w:rsidP="00F32B89">
      <w:pPr>
        <w:rPr>
          <w:rFonts w:ascii="Times New Roman" w:hAnsi="Times New Roman" w:cs="Times New Roman"/>
          <w:sz w:val="24"/>
          <w:szCs w:val="24"/>
        </w:rPr>
      </w:pPr>
    </w:p>
    <w:p w:rsidR="00205563" w:rsidRPr="00340929" w:rsidRDefault="00205563" w:rsidP="00205563">
      <w:pPr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785.734</w:t>
      </w:r>
    </w:p>
    <w:p w:rsidR="00DF712B" w:rsidRDefault="00DF712B" w:rsidP="002055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Fangmei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Kongmiao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wenwu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zhengzhi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Dongya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shiye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wenwu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929">
        <w:rPr>
          <w:rFonts w:ascii="Times New Roman" w:hAnsi="Times New Roman" w:cs="Times New Roman"/>
          <w:sz w:val="24"/>
          <w:szCs w:val="24"/>
        </w:rPr>
        <w:t>Taibei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Guoli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daxue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chuban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zhongxin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>, 2020. XXIV, 487 p. : ill. ; 26 cm</w:t>
      </w:r>
    </w:p>
    <w:p w:rsidR="008553DB" w:rsidRPr="00340929" w:rsidRDefault="008553DB" w:rsidP="00205563">
      <w:pPr>
        <w:rPr>
          <w:rFonts w:ascii="Times New Roman" w:hAnsi="Times New Roman" w:cs="Times New Roman"/>
          <w:sz w:val="24"/>
          <w:szCs w:val="24"/>
        </w:rPr>
      </w:pPr>
    </w:p>
    <w:p w:rsidR="00FB12B4" w:rsidRPr="00340929" w:rsidRDefault="00FB12B4" w:rsidP="00205563">
      <w:pPr>
        <w:rPr>
          <w:rFonts w:ascii="Times New Roman" w:hAnsi="Times New Roman" w:cs="Times New Roman"/>
          <w:sz w:val="24"/>
          <w:szCs w:val="24"/>
        </w:rPr>
      </w:pPr>
    </w:p>
    <w:p w:rsidR="00FB12B4" w:rsidRPr="00340929" w:rsidRDefault="00FB12B4" w:rsidP="00205563">
      <w:pPr>
        <w:rPr>
          <w:rFonts w:ascii="Times New Roman" w:hAnsi="Times New Roman" w:cs="Times New Roman"/>
          <w:sz w:val="24"/>
          <w:szCs w:val="24"/>
        </w:rPr>
      </w:pPr>
    </w:p>
    <w:p w:rsidR="00B43097" w:rsidRPr="00340929" w:rsidRDefault="00B43097">
      <w:pPr>
        <w:rPr>
          <w:rFonts w:ascii="Times New Roman" w:hAnsi="Times New Roman" w:cs="Times New Roman"/>
          <w:sz w:val="24"/>
          <w:szCs w:val="24"/>
        </w:rPr>
      </w:pPr>
    </w:p>
    <w:sectPr w:rsidR="00B43097" w:rsidRPr="0034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C2"/>
    <w:rsid w:val="000B0140"/>
    <w:rsid w:val="000D626B"/>
    <w:rsid w:val="001256DF"/>
    <w:rsid w:val="00151A9B"/>
    <w:rsid w:val="00167AA2"/>
    <w:rsid w:val="0017200A"/>
    <w:rsid w:val="001844BE"/>
    <w:rsid w:val="00184675"/>
    <w:rsid w:val="00191E5F"/>
    <w:rsid w:val="001A07DC"/>
    <w:rsid w:val="00205563"/>
    <w:rsid w:val="00214B8A"/>
    <w:rsid w:val="002A0AB4"/>
    <w:rsid w:val="002E2A05"/>
    <w:rsid w:val="00321646"/>
    <w:rsid w:val="00335DAC"/>
    <w:rsid w:val="00340929"/>
    <w:rsid w:val="003A5DB8"/>
    <w:rsid w:val="004050BC"/>
    <w:rsid w:val="004453C5"/>
    <w:rsid w:val="00483E3E"/>
    <w:rsid w:val="00571285"/>
    <w:rsid w:val="00580FFD"/>
    <w:rsid w:val="00644D50"/>
    <w:rsid w:val="006B0FFF"/>
    <w:rsid w:val="006E1645"/>
    <w:rsid w:val="007A58AB"/>
    <w:rsid w:val="008553DB"/>
    <w:rsid w:val="0087599F"/>
    <w:rsid w:val="00A4592A"/>
    <w:rsid w:val="00B135C2"/>
    <w:rsid w:val="00B43097"/>
    <w:rsid w:val="00C775F1"/>
    <w:rsid w:val="00D26147"/>
    <w:rsid w:val="00D91FAD"/>
    <w:rsid w:val="00DF712B"/>
    <w:rsid w:val="00E77A75"/>
    <w:rsid w:val="00EA274B"/>
    <w:rsid w:val="00EA3A93"/>
    <w:rsid w:val="00EB7558"/>
    <w:rsid w:val="00EF3052"/>
    <w:rsid w:val="00EF7813"/>
    <w:rsid w:val="00F32B89"/>
    <w:rsid w:val="00F57AA9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FE9C"/>
  <w15:chartTrackingRefBased/>
  <w15:docId w15:val="{8245A7C9-7752-4DE8-B3EE-E04A77A0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1087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kelecsenyi.agnes</cp:lastModifiedBy>
  <cp:revision>8</cp:revision>
  <dcterms:created xsi:type="dcterms:W3CDTF">2023-01-31T12:39:00Z</dcterms:created>
  <dcterms:modified xsi:type="dcterms:W3CDTF">2023-01-31T14:21:00Z</dcterms:modified>
</cp:coreProperties>
</file>